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6379DD">
        <w:rPr>
          <w:lang w:val="en-US"/>
        </w:rPr>
        <w:t>21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9106E0" w:rsidRPr="009106E0" w:rsidRDefault="006379DD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/>
          <w:color w:val="333333"/>
          <w:sz w:val="16"/>
          <w:szCs w:val="16"/>
          <w:shd w:val="clear" w:color="auto" w:fill="FFFFFF"/>
        </w:rPr>
        <w:t>Публикуване на списък с представителите на партия Движение за права и свободи - ДПС за изборите за общински съветници и кметове на 25 октомври 2015 г.</w:t>
      </w:r>
    </w:p>
    <w:p w:rsidR="00E64BAA" w:rsidRPr="00425CD9" w:rsidRDefault="00E64BAA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Разни.</w:t>
      </w:r>
    </w:p>
    <w:sectPr w:rsidR="00E64BAA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151297"/>
    <w:rsid w:val="00182B36"/>
    <w:rsid w:val="001F1DD5"/>
    <w:rsid w:val="00206AF8"/>
    <w:rsid w:val="00266F1E"/>
    <w:rsid w:val="00271B65"/>
    <w:rsid w:val="00283E09"/>
    <w:rsid w:val="002B742E"/>
    <w:rsid w:val="00316EA6"/>
    <w:rsid w:val="0036314A"/>
    <w:rsid w:val="003647B4"/>
    <w:rsid w:val="003A4376"/>
    <w:rsid w:val="003B6665"/>
    <w:rsid w:val="00425CD9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379DD"/>
    <w:rsid w:val="00674F87"/>
    <w:rsid w:val="00686EB0"/>
    <w:rsid w:val="00754120"/>
    <w:rsid w:val="0078348E"/>
    <w:rsid w:val="008033BB"/>
    <w:rsid w:val="00843350"/>
    <w:rsid w:val="00863E3C"/>
    <w:rsid w:val="008C4289"/>
    <w:rsid w:val="009106E0"/>
    <w:rsid w:val="00915B30"/>
    <w:rsid w:val="00946AA8"/>
    <w:rsid w:val="00A124D2"/>
    <w:rsid w:val="00A51733"/>
    <w:rsid w:val="00A7240E"/>
    <w:rsid w:val="00AE60B8"/>
    <w:rsid w:val="00B1365F"/>
    <w:rsid w:val="00B4798B"/>
    <w:rsid w:val="00B622DC"/>
    <w:rsid w:val="00C3123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53</cp:revision>
  <dcterms:created xsi:type="dcterms:W3CDTF">2015-09-16T21:59:00Z</dcterms:created>
  <dcterms:modified xsi:type="dcterms:W3CDTF">2015-10-12T18:46:00Z</dcterms:modified>
</cp:coreProperties>
</file>