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F4" w:rsidRPr="00B65DF4" w:rsidRDefault="00B65DF4" w:rsidP="00B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6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№35</w:t>
      </w:r>
    </w:p>
    <w:p w:rsidR="00B65DF4" w:rsidRPr="00B65DF4" w:rsidRDefault="00B65DF4" w:rsidP="00B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5D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заседание на ОИК ЯКОРУДА</w:t>
      </w:r>
    </w:p>
    <w:p w:rsidR="00B65DF4" w:rsidRPr="00B65DF4" w:rsidRDefault="00B65DF4" w:rsidP="00B65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</w: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04.05.20</w:t>
      </w:r>
      <w:r w:rsidRPr="00B65D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23 </w:t>
      </w: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</w:t>
      </w:r>
      <w:r w:rsidRPr="00B65D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65D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 се проведе  заседание на ОИК Якоруда назначена с Решение №788-МИ от 26.08.2019 г. на ЦИК, за разглеждане на сигнал от председателя на Общински съвет – Якоруда, г-н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Вайдин</w:t>
      </w:r>
      <w:proofErr w:type="spellEnd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Мисанков</w:t>
      </w:r>
      <w:proofErr w:type="spellEnd"/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заседанието присъстваха 11</w:t>
      </w: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- ЯКОРУДА както следва:</w:t>
      </w:r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Зам. 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B65DF4" w:rsidRPr="00B65DF4" w:rsidRDefault="00B65DF4" w:rsidP="00B65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Димитър Павлов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6.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7.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8.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Сашо Георгиев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9.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10. </w:t>
      </w:r>
      <w:r w:rsidRPr="00B65DF4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11.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Стамболка</w:t>
      </w:r>
      <w:proofErr w:type="spellEnd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 Асенова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B65DF4" w:rsidRPr="00B65DF4" w:rsidRDefault="00B65DF4" w:rsidP="00B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DF4" w:rsidRPr="00B65DF4" w:rsidRDefault="00B65DF4" w:rsidP="00B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B65DF4" w:rsidRPr="00B65DF4" w:rsidTr="00B65D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F4" w:rsidRPr="00B65DF4" w:rsidRDefault="00B65DF4" w:rsidP="00B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DF4" w:rsidRPr="00B65DF4" w:rsidRDefault="00B65DF4" w:rsidP="00B65D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Разглеждане на сигнал от председателя на </w:t>
            </w:r>
            <w:proofErr w:type="spellStart"/>
            <w:r w:rsidRPr="00B65DF4"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proofErr w:type="spellEnd"/>
            <w:r w:rsidRPr="00B65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Якоруда за нарушение на чл.30, ал. 4, т.5 от ЗМСМА от общински съветник Красимира Калайджиева.</w:t>
            </w:r>
          </w:p>
        </w:tc>
      </w:tr>
    </w:tbl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Членовете на ОИК разгледаха сигнала от г-н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Вайдин</w:t>
      </w:r>
      <w:proofErr w:type="spellEnd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Мисанков</w:t>
      </w:r>
      <w:proofErr w:type="spellEnd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приложените последни три протокола от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Якоруда, в които е видно,  че общински съветник Красимира Калайджиева не е присъствала на последните три заседания. Председателят на </w:t>
      </w:r>
      <w:proofErr w:type="spellStart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</w:t>
      </w:r>
      <w:proofErr w:type="spellEnd"/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Якоруда твърди, че не е уведомен устно или писмено за отсъствието на Красимира Калайджиева.</w:t>
      </w:r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30, ал. 6 от ЗМСМА, общинска избирателна комисия изпрати писмено уведомление до общински съветник Красимира Калайджиева да направи писмено възражение пред комисията, относно сигнала.</w:t>
      </w:r>
    </w:p>
    <w:p w:rsidR="00B65DF4" w:rsidRPr="00B65DF4" w:rsidRDefault="00B65DF4" w:rsidP="00B65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беше закрито в 17,30 часа.</w:t>
      </w:r>
    </w:p>
    <w:p w:rsidR="00B65DF4" w:rsidRPr="00B65DF4" w:rsidRDefault="00B65DF4" w:rsidP="00B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DF4" w:rsidRPr="00B65DF4" w:rsidRDefault="00B65DF4" w:rsidP="00B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Петранка Александрова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Кундева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Зам. Председатели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Георги Иванов Станоев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Димитър Павлов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Секретар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Зелха</w:t>
      </w:r>
      <w:proofErr w:type="spellEnd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 Хюсеин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Караасан</w:t>
      </w:r>
      <w:proofErr w:type="spellEnd"/>
    </w:p>
    <w:p w:rsidR="00B65DF4" w:rsidRPr="00B65DF4" w:rsidRDefault="00B65DF4" w:rsidP="00B65DF4">
      <w:pPr>
        <w:pStyle w:val="a3"/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Членове</w:t>
      </w:r>
      <w:r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Айше Алиш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Голева</w:t>
      </w:r>
      <w:proofErr w:type="spellEnd"/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Илиян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Агапиев</w:t>
      </w:r>
      <w:proofErr w:type="spellEnd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Бучков</w:t>
      </w:r>
      <w:proofErr w:type="spellEnd"/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Мария Борисова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Паланкова</w:t>
      </w:r>
      <w:proofErr w:type="spellEnd"/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Сашо Георгиев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Рабанов</w:t>
      </w:r>
      <w:proofErr w:type="spellEnd"/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Сашо Иванов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Клешков</w:t>
      </w:r>
      <w:proofErr w:type="spellEnd"/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r w:rsidRPr="00B65DF4">
        <w:rPr>
          <w:rFonts w:ascii="Times New Roman" w:hAnsi="Times New Roman" w:cs="Times New Roman"/>
          <w:sz w:val="24"/>
          <w:szCs w:val="24"/>
          <w:lang w:eastAsia="bg-BG"/>
        </w:rPr>
        <w:t>Славка Йорданова Тодева</w:t>
      </w:r>
    </w:p>
    <w:p w:rsidR="00B65DF4" w:rsidRPr="00B65DF4" w:rsidRDefault="00B65DF4" w:rsidP="00B65D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B65DF4">
        <w:rPr>
          <w:rFonts w:ascii="Times New Roman" w:hAnsi="Times New Roman" w:cs="Times New Roman"/>
          <w:sz w:val="24"/>
          <w:szCs w:val="24"/>
          <w:lang w:eastAsia="bg-BG"/>
        </w:rPr>
        <w:t xml:space="preserve">Стамболка Асенова </w:t>
      </w:r>
      <w:proofErr w:type="spellStart"/>
      <w:r w:rsidRPr="00B65DF4">
        <w:rPr>
          <w:rFonts w:ascii="Times New Roman" w:hAnsi="Times New Roman" w:cs="Times New Roman"/>
          <w:sz w:val="24"/>
          <w:szCs w:val="24"/>
          <w:lang w:eastAsia="bg-BG"/>
        </w:rPr>
        <w:t>Немчова</w:t>
      </w:r>
      <w:proofErr w:type="spellEnd"/>
    </w:p>
    <w:p w:rsidR="00B65DF4" w:rsidRPr="00B65DF4" w:rsidRDefault="00B65DF4" w:rsidP="00B6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492" w:rsidRDefault="00276492"/>
    <w:sectPr w:rsidR="0027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0301"/>
    <w:multiLevelType w:val="hybridMultilevel"/>
    <w:tmpl w:val="5C8493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53CB"/>
    <w:multiLevelType w:val="multilevel"/>
    <w:tmpl w:val="96049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01A97"/>
    <w:multiLevelType w:val="multilevel"/>
    <w:tmpl w:val="8C342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4B5F30"/>
    <w:multiLevelType w:val="multilevel"/>
    <w:tmpl w:val="FE76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C49AE"/>
    <w:multiLevelType w:val="hybridMultilevel"/>
    <w:tmpl w:val="1B642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E059C"/>
    <w:multiLevelType w:val="multilevel"/>
    <w:tmpl w:val="C0506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F4"/>
    <w:rsid w:val="00276492"/>
    <w:rsid w:val="00B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 2</dc:creator>
  <cp:lastModifiedBy>ЦОП 2</cp:lastModifiedBy>
  <cp:revision>1</cp:revision>
  <dcterms:created xsi:type="dcterms:W3CDTF">2023-05-10T09:46:00Z</dcterms:created>
  <dcterms:modified xsi:type="dcterms:W3CDTF">2023-05-10T09:51:00Z</dcterms:modified>
</cp:coreProperties>
</file>